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81" w:rsidRPr="00CA1ED6" w:rsidRDefault="004B1581" w:rsidP="004B1581">
      <w:pPr>
        <w:widowControl w:val="0"/>
        <w:autoSpaceDE w:val="0"/>
        <w:autoSpaceDN w:val="0"/>
        <w:adjustRightInd w:val="0"/>
        <w:spacing w:after="320"/>
        <w:jc w:val="both"/>
        <w:rPr>
          <w:rFonts w:ascii="Times New Roman" w:hAnsi="Times New Roman"/>
          <w:b/>
          <w:sz w:val="32"/>
          <w:szCs w:val="32"/>
        </w:rPr>
      </w:pPr>
      <w:r>
        <w:rPr>
          <w:rFonts w:ascii="Times New Roman" w:hAnsi="Times New Roman"/>
          <w:b/>
          <w:sz w:val="32"/>
          <w:szCs w:val="32"/>
        </w:rPr>
        <w:t>А22-А28</w:t>
      </w:r>
    </w:p>
    <w:p w:rsidR="004B1581" w:rsidRPr="00CA1ED6" w:rsidRDefault="004B1581" w:rsidP="004B1581">
      <w:pPr>
        <w:widowControl w:val="0"/>
        <w:autoSpaceDE w:val="0"/>
        <w:autoSpaceDN w:val="0"/>
        <w:adjustRightInd w:val="0"/>
        <w:spacing w:after="320"/>
        <w:jc w:val="both"/>
        <w:rPr>
          <w:rFonts w:ascii="Times New Roman" w:hAnsi="Times New Roman"/>
          <w:b/>
          <w:sz w:val="32"/>
          <w:szCs w:val="32"/>
        </w:rPr>
      </w:pPr>
      <w:r w:rsidRPr="00CA1ED6">
        <w:rPr>
          <w:rFonts w:ascii="Times New Roman" w:hAnsi="Times New Roman"/>
          <w:b/>
          <w:sz w:val="32"/>
          <w:szCs w:val="32"/>
        </w:rPr>
        <w:t>ИСХОДНЫЙ ТЕКСТ</w:t>
      </w:r>
    </w:p>
    <w:p w:rsidR="004B1581" w:rsidRPr="00CA1ED6" w:rsidRDefault="004B1581" w:rsidP="004B1581">
      <w:pPr>
        <w:widowControl w:val="0"/>
        <w:autoSpaceDE w:val="0"/>
        <w:autoSpaceDN w:val="0"/>
        <w:adjustRightInd w:val="0"/>
        <w:spacing w:after="360"/>
        <w:jc w:val="center"/>
        <w:rPr>
          <w:rFonts w:ascii="Times New Roman" w:hAnsi="Times New Roman"/>
          <w:b/>
          <w:bCs/>
          <w:sz w:val="36"/>
          <w:szCs w:val="36"/>
        </w:rPr>
      </w:pPr>
      <w:r w:rsidRPr="00CA1ED6">
        <w:rPr>
          <w:rFonts w:ascii="Times New Roman" w:hAnsi="Times New Roman"/>
          <w:sz w:val="32"/>
          <w:szCs w:val="32"/>
        </w:rPr>
        <w:t xml:space="preserve">         </w:t>
      </w:r>
      <w:r w:rsidRPr="00CA1ED6">
        <w:rPr>
          <w:rFonts w:ascii="Times New Roman" w:hAnsi="Times New Roman"/>
          <w:sz w:val="36"/>
          <w:szCs w:val="36"/>
        </w:rPr>
        <w:t xml:space="preserve"> </w:t>
      </w:r>
      <w:r w:rsidRPr="004B1581">
        <w:rPr>
          <w:rFonts w:ascii="Times New Roman" w:hAnsi="Times New Roman"/>
          <w:b/>
          <w:bCs/>
          <w:sz w:val="36"/>
          <w:szCs w:val="36"/>
          <w:lang w:val="en-US"/>
        </w:rPr>
        <w:t>CHAPTER</w:t>
      </w:r>
      <w:r w:rsidRPr="00CA1ED6">
        <w:rPr>
          <w:rFonts w:ascii="Times New Roman" w:hAnsi="Times New Roman"/>
          <w:b/>
          <w:bCs/>
          <w:sz w:val="36"/>
          <w:szCs w:val="36"/>
        </w:rPr>
        <w:t xml:space="preserve"> 13</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The policeman strolled over and said something to her. She stumbled away, laughing. A bitter blast swept across the square. The gas-lamps flickered and became blue, and the leafless trees shook their black iron branches to and fro. He shivered and went back, closing the window behind him. </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Having reached the door, he turned the key and opened it. He did not even glance at the murdered man. He felt that the secret of the whole thing was not to realize the situation. The friend who had painted the fatal portrait to which all his misery had been due had gone out of his life. That was enough. </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Then he remembered the lamp. It was a rather curious one of Moorish workmanship, made of dull silver inlaid with arabesques of burnished steel, and studded with coarse turquoises. Perhaps it might be missed by his servant, and questions would be asked. He hesitated for a moment, </w:t>
      </w:r>
      <w:proofErr w:type="gramStart"/>
      <w:r w:rsidRPr="00CA1ED6">
        <w:rPr>
          <w:rFonts w:ascii="Times New Roman" w:eastAsia="Times New Roman" w:hAnsi="Times New Roman"/>
          <w:sz w:val="32"/>
          <w:szCs w:val="32"/>
          <w:lang w:val="en-US"/>
        </w:rPr>
        <w:t>then</w:t>
      </w:r>
      <w:proofErr w:type="gramEnd"/>
      <w:r w:rsidRPr="00CA1ED6">
        <w:rPr>
          <w:rFonts w:ascii="Times New Roman" w:eastAsia="Times New Roman" w:hAnsi="Times New Roman"/>
          <w:sz w:val="32"/>
          <w:szCs w:val="32"/>
          <w:lang w:val="en-US"/>
        </w:rPr>
        <w:t xml:space="preserve"> he turned back and took it from the table. He could not help seeing the dead thing. How still it was! How horribly white the long hands looked! It was like a dreadful wax image. </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Having locked the door behind him, he crept quietly downstairs. The woodwork creaked and seemed to cry out as if in pain. He stopped several times and waited. No: everything was still. It was merely the sound of </w:t>
      </w:r>
      <w:proofErr w:type="gramStart"/>
      <w:r w:rsidRPr="00CA1ED6">
        <w:rPr>
          <w:rFonts w:ascii="Times New Roman" w:eastAsia="Times New Roman" w:hAnsi="Times New Roman"/>
          <w:sz w:val="32"/>
          <w:szCs w:val="32"/>
          <w:lang w:val="en-US"/>
        </w:rPr>
        <w:t>his own</w:t>
      </w:r>
      <w:proofErr w:type="gramEnd"/>
      <w:r w:rsidRPr="00CA1ED6">
        <w:rPr>
          <w:rFonts w:ascii="Times New Roman" w:eastAsia="Times New Roman" w:hAnsi="Times New Roman"/>
          <w:sz w:val="32"/>
          <w:szCs w:val="32"/>
          <w:lang w:val="en-US"/>
        </w:rPr>
        <w:t xml:space="preserve"> footsteps. </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When he reached the library, he saw the bag and coat in the corner. They must be hidden away somewhere. He unlocked a secret press that was in the wainscoting, a press in which he kept his own curious disguises, and put them into it. He could easily burn them afterwards. Then he pulled out his watch. It was twenty minutes to two. </w:t>
      </w:r>
    </w:p>
    <w:p w:rsidR="00F169CA" w:rsidRDefault="00D905A0" w:rsidP="00D905A0">
      <w:pPr>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He sat down and began to think.</w:t>
      </w:r>
    </w:p>
    <w:p w:rsidR="00D905A0" w:rsidRDefault="00D905A0" w:rsidP="00D905A0">
      <w:pPr>
        <w:rPr>
          <w:rFonts w:ascii="Times New Roman" w:eastAsia="Times New Roman" w:hAnsi="Times New Roman"/>
          <w:sz w:val="32"/>
          <w:szCs w:val="32"/>
          <w:lang w:val="en-US"/>
        </w:rPr>
      </w:pPr>
    </w:p>
    <w:p w:rsidR="00D905A0" w:rsidRDefault="00D905A0" w:rsidP="00D905A0">
      <w:pPr>
        <w:rPr>
          <w:rFonts w:ascii="Times New Roman" w:eastAsia="Times New Roman" w:hAnsi="Times New Roman"/>
          <w:sz w:val="32"/>
          <w:szCs w:val="32"/>
          <w:lang w:val="en-US"/>
        </w:rPr>
      </w:pPr>
    </w:p>
    <w:p w:rsidR="00D905A0" w:rsidRPr="00C42E33" w:rsidRDefault="00D905A0" w:rsidP="00D905A0">
      <w:pPr>
        <w:widowControl w:val="0"/>
        <w:autoSpaceDE w:val="0"/>
        <w:autoSpaceDN w:val="0"/>
        <w:adjustRightInd w:val="0"/>
        <w:spacing w:after="320"/>
        <w:jc w:val="both"/>
        <w:rPr>
          <w:rFonts w:ascii="Times New Roman" w:hAnsi="Times New Roman"/>
          <w:b/>
          <w:sz w:val="32"/>
          <w:szCs w:val="32"/>
        </w:rPr>
      </w:pPr>
      <w:r w:rsidRPr="00C42E33">
        <w:rPr>
          <w:rFonts w:ascii="Times New Roman" w:hAnsi="Times New Roman"/>
          <w:b/>
          <w:sz w:val="32"/>
          <w:szCs w:val="32"/>
        </w:rPr>
        <w:lastRenderedPageBreak/>
        <w:t>А22-А28</w:t>
      </w:r>
    </w:p>
    <w:p w:rsidR="00D905A0" w:rsidRPr="00C42E33" w:rsidRDefault="00D905A0" w:rsidP="00D905A0">
      <w:pPr>
        <w:widowControl w:val="0"/>
        <w:autoSpaceDE w:val="0"/>
        <w:autoSpaceDN w:val="0"/>
        <w:adjustRightInd w:val="0"/>
        <w:spacing w:after="320"/>
        <w:jc w:val="both"/>
        <w:rPr>
          <w:rFonts w:ascii="Times New Roman" w:hAnsi="Times New Roman"/>
          <w:b/>
          <w:sz w:val="32"/>
          <w:szCs w:val="32"/>
        </w:rPr>
      </w:pPr>
      <w:r w:rsidRPr="00C42E33">
        <w:rPr>
          <w:rFonts w:ascii="Times New Roman" w:hAnsi="Times New Roman"/>
          <w:b/>
          <w:sz w:val="32"/>
          <w:szCs w:val="32"/>
        </w:rPr>
        <w:t xml:space="preserve">ОБРАБОТАННАЯ ВЕРСИЯ </w:t>
      </w:r>
      <w:r>
        <w:rPr>
          <w:rFonts w:ascii="Times New Roman" w:hAnsi="Times New Roman"/>
          <w:b/>
          <w:sz w:val="32"/>
          <w:szCs w:val="32"/>
        </w:rPr>
        <w:t xml:space="preserve">(объём </w:t>
      </w:r>
      <w:r w:rsidRPr="00CA1ED6">
        <w:rPr>
          <w:rFonts w:ascii="Times New Roman" w:hAnsi="Times New Roman"/>
          <w:b/>
          <w:sz w:val="32"/>
          <w:szCs w:val="32"/>
        </w:rPr>
        <w:t>30</w:t>
      </w:r>
      <w:r w:rsidRPr="00C42E33">
        <w:rPr>
          <w:rFonts w:ascii="Times New Roman" w:hAnsi="Times New Roman"/>
          <w:b/>
          <w:sz w:val="32"/>
          <w:szCs w:val="32"/>
        </w:rPr>
        <w:t>2 слов</w:t>
      </w:r>
      <w:r>
        <w:rPr>
          <w:rFonts w:ascii="Times New Roman" w:hAnsi="Times New Roman"/>
          <w:b/>
          <w:sz w:val="32"/>
          <w:szCs w:val="32"/>
        </w:rPr>
        <w:t>а</w:t>
      </w:r>
      <w:r w:rsidRPr="00C42E33">
        <w:rPr>
          <w:rFonts w:ascii="Times New Roman" w:hAnsi="Times New Roman"/>
          <w:b/>
          <w:sz w:val="32"/>
          <w:szCs w:val="32"/>
        </w:rPr>
        <w:t>)</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The policeman strolled over and said something to her. She stumbled away, laughing. A bitter blast swept across the square. The gas-lamps flickered and became blue, and the leafless trees shook their black iron branches</w:t>
      </w:r>
      <w:r>
        <w:rPr>
          <w:rFonts w:ascii="Times New Roman" w:eastAsia="Times New Roman" w:hAnsi="Times New Roman"/>
          <w:sz w:val="32"/>
          <w:szCs w:val="32"/>
          <w:lang w:val="en-US"/>
        </w:rPr>
        <w:t xml:space="preserve"> </w:t>
      </w:r>
      <w:r w:rsidRPr="00D905A0">
        <w:rPr>
          <w:rFonts w:ascii="Times New Roman" w:eastAsia="Times New Roman" w:hAnsi="Times New Roman"/>
          <w:b/>
          <w:sz w:val="32"/>
          <w:szCs w:val="32"/>
          <w:lang w:val="en-US"/>
        </w:rPr>
        <w:t>A22</w:t>
      </w:r>
      <w:r>
        <w:rPr>
          <w:rFonts w:ascii="Times New Roman" w:eastAsia="Times New Roman" w:hAnsi="Times New Roman"/>
          <w:sz w:val="32"/>
          <w:szCs w:val="32"/>
          <w:lang w:val="en-US"/>
        </w:rPr>
        <w:t>_____________</w:t>
      </w:r>
      <w:r w:rsidRPr="00CA1ED6">
        <w:rPr>
          <w:rFonts w:ascii="Times New Roman" w:eastAsia="Times New Roman" w:hAnsi="Times New Roman"/>
          <w:sz w:val="32"/>
          <w:szCs w:val="32"/>
          <w:lang w:val="en-US"/>
        </w:rPr>
        <w:t>.</w:t>
      </w:r>
      <w:r>
        <w:rPr>
          <w:rFonts w:ascii="Times New Roman" w:eastAsia="Times New Roman" w:hAnsi="Times New Roman"/>
          <w:sz w:val="32"/>
          <w:szCs w:val="32"/>
          <w:lang w:val="en-US"/>
        </w:rPr>
        <w:t xml:space="preserve"> </w:t>
      </w:r>
      <w:r w:rsidRPr="00CA1ED6">
        <w:rPr>
          <w:rFonts w:ascii="Times New Roman" w:eastAsia="Times New Roman" w:hAnsi="Times New Roman"/>
          <w:sz w:val="32"/>
          <w:szCs w:val="32"/>
          <w:lang w:val="en-US"/>
        </w:rPr>
        <w:t xml:space="preserve">He shivered and went back, closing the window behind him. </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Having </w:t>
      </w:r>
      <w:r w:rsidRPr="00D905A0">
        <w:rPr>
          <w:rFonts w:ascii="Times New Roman" w:eastAsia="Times New Roman" w:hAnsi="Times New Roman"/>
          <w:b/>
          <w:sz w:val="32"/>
          <w:szCs w:val="32"/>
          <w:lang w:val="en-US"/>
        </w:rPr>
        <w:t>A23</w:t>
      </w:r>
      <w:r>
        <w:rPr>
          <w:rFonts w:ascii="Times New Roman" w:eastAsia="Times New Roman" w:hAnsi="Times New Roman"/>
          <w:sz w:val="32"/>
          <w:szCs w:val="32"/>
          <w:lang w:val="en-US"/>
        </w:rPr>
        <w:t>____________</w:t>
      </w:r>
      <w:r w:rsidRPr="00CA1ED6">
        <w:rPr>
          <w:rFonts w:ascii="Times New Roman" w:eastAsia="Times New Roman" w:hAnsi="Times New Roman"/>
          <w:sz w:val="32"/>
          <w:szCs w:val="32"/>
          <w:lang w:val="en-US"/>
        </w:rPr>
        <w:t xml:space="preserve"> the door, he turned the key and opened it. He did not even glance at the </w:t>
      </w:r>
      <w:r w:rsidR="0025627C" w:rsidRPr="0025627C">
        <w:rPr>
          <w:rFonts w:ascii="Times New Roman" w:eastAsia="Times New Roman" w:hAnsi="Times New Roman"/>
          <w:b/>
          <w:sz w:val="32"/>
          <w:szCs w:val="32"/>
          <w:lang w:val="en-US"/>
        </w:rPr>
        <w:t>A24</w:t>
      </w:r>
      <w:r w:rsidR="0025627C">
        <w:rPr>
          <w:rFonts w:ascii="Times New Roman" w:eastAsia="Times New Roman" w:hAnsi="Times New Roman"/>
          <w:sz w:val="32"/>
          <w:szCs w:val="32"/>
          <w:lang w:val="en-US"/>
        </w:rPr>
        <w:t>____________</w:t>
      </w:r>
      <w:r w:rsidRPr="00CA1ED6">
        <w:rPr>
          <w:rFonts w:ascii="Times New Roman" w:eastAsia="Times New Roman" w:hAnsi="Times New Roman"/>
          <w:sz w:val="32"/>
          <w:szCs w:val="32"/>
          <w:lang w:val="en-US"/>
        </w:rPr>
        <w:t xml:space="preserve"> man. He felt that the secret of the whole thing was not to realize the situation. The friend who had painted the fatal portrait to which all his misery had been due had gone out of his life. That was enough. </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Then he remembered the lamp. It was a rather curious one of Moorish workmanship, made of dull silver inlaid with arabesques of burnished steel, and studded with coarse turquoises. Perhaps it might be missed by his servant, and questions would be asked. He hesitated for a moment, </w:t>
      </w:r>
      <w:proofErr w:type="gramStart"/>
      <w:r w:rsidRPr="00CA1ED6">
        <w:rPr>
          <w:rFonts w:ascii="Times New Roman" w:eastAsia="Times New Roman" w:hAnsi="Times New Roman"/>
          <w:sz w:val="32"/>
          <w:szCs w:val="32"/>
          <w:lang w:val="en-US"/>
        </w:rPr>
        <w:t>then</w:t>
      </w:r>
      <w:proofErr w:type="gramEnd"/>
      <w:r w:rsidRPr="00CA1ED6">
        <w:rPr>
          <w:rFonts w:ascii="Times New Roman" w:eastAsia="Times New Roman" w:hAnsi="Times New Roman"/>
          <w:sz w:val="32"/>
          <w:szCs w:val="32"/>
          <w:lang w:val="en-US"/>
        </w:rPr>
        <w:t xml:space="preserve"> he turned back and took it from the table. He </w:t>
      </w:r>
      <w:r w:rsidR="00C21405" w:rsidRPr="00C21405">
        <w:rPr>
          <w:rFonts w:ascii="Times New Roman" w:eastAsia="Times New Roman" w:hAnsi="Times New Roman"/>
          <w:b/>
          <w:sz w:val="32"/>
          <w:szCs w:val="32"/>
          <w:lang w:val="en-US"/>
        </w:rPr>
        <w:t>A25</w:t>
      </w:r>
      <w:r w:rsidR="00C21405">
        <w:rPr>
          <w:rFonts w:ascii="Times New Roman" w:eastAsia="Times New Roman" w:hAnsi="Times New Roman"/>
          <w:sz w:val="32"/>
          <w:szCs w:val="32"/>
          <w:lang w:val="en-US"/>
        </w:rPr>
        <w:t>___________</w:t>
      </w:r>
      <w:r w:rsidRPr="00CA1ED6">
        <w:rPr>
          <w:rFonts w:ascii="Times New Roman" w:eastAsia="Times New Roman" w:hAnsi="Times New Roman"/>
          <w:sz w:val="32"/>
          <w:szCs w:val="32"/>
          <w:lang w:val="en-US"/>
        </w:rPr>
        <w:t xml:space="preserve"> seeing the dead thing. How still it was! How horribly white the long hands looked! It was like a dreadful wax image. </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Having locked the door behind him, he crept quietly downstairs. The woodwork creaked and seemed to cry out as if </w:t>
      </w:r>
      <w:r w:rsidR="00C21405" w:rsidRPr="00C21405">
        <w:rPr>
          <w:rFonts w:ascii="Times New Roman" w:eastAsia="Times New Roman" w:hAnsi="Times New Roman"/>
          <w:b/>
          <w:sz w:val="32"/>
          <w:szCs w:val="32"/>
          <w:lang w:val="en-US"/>
        </w:rPr>
        <w:t>A26</w:t>
      </w:r>
      <w:r w:rsidR="00C21405">
        <w:rPr>
          <w:rFonts w:ascii="Times New Roman" w:eastAsia="Times New Roman" w:hAnsi="Times New Roman"/>
          <w:sz w:val="32"/>
          <w:szCs w:val="32"/>
          <w:lang w:val="en-US"/>
        </w:rPr>
        <w:t>_____________</w:t>
      </w:r>
      <w:r w:rsidRPr="00CA1ED6">
        <w:rPr>
          <w:rFonts w:ascii="Times New Roman" w:eastAsia="Times New Roman" w:hAnsi="Times New Roman"/>
          <w:sz w:val="32"/>
          <w:szCs w:val="32"/>
          <w:lang w:val="en-US"/>
        </w:rPr>
        <w:t xml:space="preserve"> pain. He stopped several times and waited. No: everything was still. It was merely the sound of </w:t>
      </w:r>
      <w:proofErr w:type="gramStart"/>
      <w:r w:rsidRPr="00CA1ED6">
        <w:rPr>
          <w:rFonts w:ascii="Times New Roman" w:eastAsia="Times New Roman" w:hAnsi="Times New Roman"/>
          <w:sz w:val="32"/>
          <w:szCs w:val="32"/>
          <w:lang w:val="en-US"/>
        </w:rPr>
        <w:t>his own</w:t>
      </w:r>
      <w:proofErr w:type="gramEnd"/>
      <w:r w:rsidRPr="00CA1ED6">
        <w:rPr>
          <w:rFonts w:ascii="Times New Roman" w:eastAsia="Times New Roman" w:hAnsi="Times New Roman"/>
          <w:sz w:val="32"/>
          <w:szCs w:val="32"/>
          <w:lang w:val="en-US"/>
        </w:rPr>
        <w:t xml:space="preserve"> footsteps. </w:t>
      </w:r>
    </w:p>
    <w:p w:rsidR="00D905A0" w:rsidRPr="00CA1ED6" w:rsidRDefault="00D905A0" w:rsidP="00D905A0">
      <w:pPr>
        <w:spacing w:before="100" w:beforeAutospacing="1" w:after="100" w:afterAutospacing="1"/>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 xml:space="preserve">When he reached the library, he saw the bag and coat in the corner. They must be hidden away somewhere. He unlocked a secret press that was in the wainscoting, a press in which he kept his own curious disguises, and put them into it. He could easily burn them </w:t>
      </w:r>
      <w:r w:rsidR="00C21405" w:rsidRPr="000E3626">
        <w:rPr>
          <w:rFonts w:ascii="Times New Roman" w:eastAsia="Times New Roman" w:hAnsi="Times New Roman"/>
          <w:b/>
          <w:sz w:val="32"/>
          <w:szCs w:val="32"/>
          <w:lang w:val="en-US"/>
        </w:rPr>
        <w:t>A27</w:t>
      </w:r>
      <w:r w:rsidR="000E3626">
        <w:rPr>
          <w:rFonts w:ascii="Times New Roman" w:eastAsia="Times New Roman" w:hAnsi="Times New Roman"/>
          <w:sz w:val="32"/>
          <w:szCs w:val="32"/>
          <w:lang w:val="en-US"/>
        </w:rPr>
        <w:t>___________</w:t>
      </w:r>
      <w:r w:rsidRPr="00CA1ED6">
        <w:rPr>
          <w:rFonts w:ascii="Times New Roman" w:eastAsia="Times New Roman" w:hAnsi="Times New Roman"/>
          <w:sz w:val="32"/>
          <w:szCs w:val="32"/>
          <w:lang w:val="en-US"/>
        </w:rPr>
        <w:t xml:space="preserve">. Then he pulled </w:t>
      </w:r>
      <w:r w:rsidR="000E3626" w:rsidRPr="000E3626">
        <w:rPr>
          <w:rFonts w:ascii="Times New Roman" w:eastAsia="Times New Roman" w:hAnsi="Times New Roman"/>
          <w:b/>
          <w:sz w:val="32"/>
          <w:szCs w:val="32"/>
          <w:lang w:val="en-US"/>
        </w:rPr>
        <w:t>A28</w:t>
      </w:r>
      <w:r w:rsidR="000E3626">
        <w:rPr>
          <w:rFonts w:ascii="Times New Roman" w:eastAsia="Times New Roman" w:hAnsi="Times New Roman"/>
          <w:sz w:val="32"/>
          <w:szCs w:val="32"/>
          <w:lang w:val="en-US"/>
        </w:rPr>
        <w:t>_____________</w:t>
      </w:r>
      <w:r w:rsidRPr="00CA1ED6">
        <w:rPr>
          <w:rFonts w:ascii="Times New Roman" w:eastAsia="Times New Roman" w:hAnsi="Times New Roman"/>
          <w:sz w:val="32"/>
          <w:szCs w:val="32"/>
          <w:lang w:val="en-US"/>
        </w:rPr>
        <w:t xml:space="preserve"> his watch. It was twenty minutes to two. </w:t>
      </w:r>
    </w:p>
    <w:p w:rsidR="00D905A0" w:rsidRDefault="00D905A0" w:rsidP="00D905A0">
      <w:pPr>
        <w:rPr>
          <w:rFonts w:ascii="Times New Roman" w:eastAsia="Times New Roman" w:hAnsi="Times New Roman"/>
          <w:sz w:val="32"/>
          <w:szCs w:val="32"/>
          <w:lang w:val="en-US"/>
        </w:rPr>
      </w:pPr>
      <w:r w:rsidRPr="00CA1ED6">
        <w:rPr>
          <w:rFonts w:ascii="Times New Roman" w:eastAsia="Times New Roman" w:hAnsi="Times New Roman"/>
          <w:sz w:val="32"/>
          <w:szCs w:val="32"/>
          <w:lang w:val="en-US"/>
        </w:rPr>
        <w:t>He sat down and began to think.</w:t>
      </w:r>
    </w:p>
    <w:p w:rsidR="00D905A0" w:rsidRDefault="00D905A0" w:rsidP="00D905A0">
      <w:pPr>
        <w:widowControl w:val="0"/>
        <w:autoSpaceDE w:val="0"/>
        <w:autoSpaceDN w:val="0"/>
        <w:adjustRightInd w:val="0"/>
        <w:spacing w:after="320"/>
        <w:jc w:val="both"/>
        <w:rPr>
          <w:rFonts w:ascii="Times New Roman" w:hAnsi="Times New Roman"/>
          <w:b/>
          <w:sz w:val="32"/>
          <w:szCs w:val="32"/>
          <w:lang w:val="en-US"/>
        </w:rPr>
      </w:pPr>
    </w:p>
    <w:p w:rsidR="000E3626" w:rsidRPr="000E3626" w:rsidRDefault="000E3626" w:rsidP="00D905A0">
      <w:pPr>
        <w:widowControl w:val="0"/>
        <w:autoSpaceDE w:val="0"/>
        <w:autoSpaceDN w:val="0"/>
        <w:adjustRightInd w:val="0"/>
        <w:spacing w:after="320"/>
        <w:jc w:val="both"/>
        <w:rPr>
          <w:rFonts w:ascii="Times New Roman" w:hAnsi="Times New Roman"/>
          <w:b/>
          <w:sz w:val="32"/>
          <w:szCs w:val="32"/>
          <w:lang w:val="en-US"/>
        </w:rPr>
      </w:pPr>
      <w:r>
        <w:rPr>
          <w:rFonts w:ascii="Times New Roman" w:hAnsi="Times New Roman"/>
          <w:b/>
          <w:sz w:val="32"/>
          <w:szCs w:val="32"/>
          <w:lang w:val="en-US"/>
        </w:rPr>
        <w:t>A22</w:t>
      </w:r>
      <w:r w:rsidR="009B426C">
        <w:rPr>
          <w:rFonts w:ascii="Times New Roman" w:hAnsi="Times New Roman"/>
          <w:b/>
          <w:sz w:val="32"/>
          <w:szCs w:val="32"/>
          <w:lang w:val="en-US"/>
        </w:rPr>
        <w:t xml:space="preserve">   </w:t>
      </w:r>
      <w:r w:rsidRPr="000E3626">
        <w:rPr>
          <w:rFonts w:ascii="Times New Roman" w:hAnsi="Times New Roman"/>
          <w:sz w:val="32"/>
          <w:szCs w:val="32"/>
          <w:lang w:val="en-US"/>
        </w:rPr>
        <w:t>1)</w:t>
      </w:r>
      <w:r>
        <w:rPr>
          <w:rFonts w:ascii="Times New Roman" w:hAnsi="Times New Roman"/>
          <w:sz w:val="32"/>
          <w:szCs w:val="32"/>
          <w:lang w:val="en-US"/>
        </w:rPr>
        <w:t xml:space="preserve"> up and down   </w:t>
      </w:r>
      <w:r w:rsidR="006137CF">
        <w:rPr>
          <w:rFonts w:ascii="Times New Roman" w:hAnsi="Times New Roman"/>
          <w:sz w:val="32"/>
          <w:szCs w:val="32"/>
          <w:lang w:val="en-US"/>
        </w:rPr>
        <w:t xml:space="preserve">2) </w:t>
      </w:r>
      <w:r>
        <w:rPr>
          <w:rFonts w:ascii="Times New Roman" w:hAnsi="Times New Roman"/>
          <w:sz w:val="32"/>
          <w:szCs w:val="32"/>
          <w:lang w:val="en-US"/>
        </w:rPr>
        <w:t>high and low</w:t>
      </w:r>
      <w:r w:rsidR="006137CF">
        <w:rPr>
          <w:rFonts w:ascii="Times New Roman" w:hAnsi="Times New Roman"/>
          <w:sz w:val="32"/>
          <w:szCs w:val="32"/>
          <w:lang w:val="en-US"/>
        </w:rPr>
        <w:t xml:space="preserve">   3) to and fro   4) here and there</w:t>
      </w:r>
      <w:r>
        <w:rPr>
          <w:rFonts w:ascii="Times New Roman" w:hAnsi="Times New Roman"/>
          <w:sz w:val="32"/>
          <w:szCs w:val="32"/>
          <w:lang w:val="en-US"/>
        </w:rPr>
        <w:t xml:space="preserve">   </w:t>
      </w:r>
    </w:p>
    <w:p w:rsidR="009B426C" w:rsidRDefault="009B426C" w:rsidP="00D905A0">
      <w:pPr>
        <w:rPr>
          <w:rFonts w:ascii="Times New Roman" w:hAnsi="Times New Roman"/>
          <w:sz w:val="32"/>
          <w:szCs w:val="32"/>
          <w:lang w:val="en-US"/>
        </w:rPr>
      </w:pPr>
      <w:r w:rsidRPr="001B24D5">
        <w:rPr>
          <w:rFonts w:ascii="Times New Roman" w:hAnsi="Times New Roman"/>
          <w:b/>
          <w:sz w:val="32"/>
          <w:szCs w:val="32"/>
          <w:lang w:val="en-US"/>
        </w:rPr>
        <w:t>A23</w:t>
      </w:r>
      <w:r>
        <w:rPr>
          <w:rFonts w:ascii="Times New Roman" w:hAnsi="Times New Roman"/>
          <w:sz w:val="32"/>
          <w:szCs w:val="32"/>
          <w:lang w:val="en-US"/>
        </w:rPr>
        <w:t xml:space="preserve">   1) achieved   </w:t>
      </w:r>
      <w:r w:rsidR="00AB5628">
        <w:rPr>
          <w:rFonts w:ascii="Times New Roman" w:hAnsi="Times New Roman"/>
          <w:sz w:val="32"/>
          <w:szCs w:val="32"/>
          <w:lang w:val="en-US"/>
        </w:rPr>
        <w:t xml:space="preserve">      </w:t>
      </w:r>
      <w:r>
        <w:rPr>
          <w:rFonts w:ascii="Times New Roman" w:hAnsi="Times New Roman"/>
          <w:sz w:val="32"/>
          <w:szCs w:val="32"/>
          <w:lang w:val="en-US"/>
        </w:rPr>
        <w:t xml:space="preserve">2) reached  </w:t>
      </w:r>
      <w:r w:rsidR="00AB5628">
        <w:rPr>
          <w:rFonts w:ascii="Times New Roman" w:hAnsi="Times New Roman"/>
          <w:sz w:val="32"/>
          <w:szCs w:val="32"/>
          <w:lang w:val="en-US"/>
        </w:rPr>
        <w:t xml:space="preserve">         </w:t>
      </w:r>
      <w:r>
        <w:rPr>
          <w:rFonts w:ascii="Times New Roman" w:hAnsi="Times New Roman"/>
          <w:sz w:val="32"/>
          <w:szCs w:val="32"/>
          <w:lang w:val="en-US"/>
        </w:rPr>
        <w:t xml:space="preserve"> 3) arrived   </w:t>
      </w:r>
      <w:r w:rsidR="00AB5628">
        <w:rPr>
          <w:rFonts w:ascii="Times New Roman" w:hAnsi="Times New Roman"/>
          <w:sz w:val="32"/>
          <w:szCs w:val="32"/>
          <w:lang w:val="en-US"/>
        </w:rPr>
        <w:t xml:space="preserve">    </w:t>
      </w:r>
      <w:r>
        <w:rPr>
          <w:rFonts w:ascii="Times New Roman" w:hAnsi="Times New Roman"/>
          <w:sz w:val="32"/>
          <w:szCs w:val="32"/>
          <w:lang w:val="en-US"/>
        </w:rPr>
        <w:t>4) entered</w:t>
      </w:r>
    </w:p>
    <w:p w:rsidR="009B426C" w:rsidRDefault="009B426C" w:rsidP="00D905A0">
      <w:pPr>
        <w:rPr>
          <w:rFonts w:ascii="Times New Roman" w:hAnsi="Times New Roman"/>
          <w:sz w:val="32"/>
          <w:szCs w:val="32"/>
          <w:lang w:val="en-US"/>
        </w:rPr>
      </w:pPr>
      <w:r w:rsidRPr="001B24D5">
        <w:rPr>
          <w:rFonts w:ascii="Times New Roman" w:hAnsi="Times New Roman"/>
          <w:b/>
          <w:sz w:val="32"/>
          <w:szCs w:val="32"/>
          <w:lang w:val="en-US"/>
        </w:rPr>
        <w:lastRenderedPageBreak/>
        <w:t xml:space="preserve">A24 </w:t>
      </w:r>
      <w:r>
        <w:rPr>
          <w:rFonts w:ascii="Times New Roman" w:hAnsi="Times New Roman"/>
          <w:sz w:val="32"/>
          <w:szCs w:val="32"/>
          <w:lang w:val="en-US"/>
        </w:rPr>
        <w:t xml:space="preserve">  1) killing   </w:t>
      </w:r>
      <w:r w:rsidR="00AB5628">
        <w:rPr>
          <w:rFonts w:ascii="Times New Roman" w:hAnsi="Times New Roman"/>
          <w:sz w:val="32"/>
          <w:szCs w:val="32"/>
          <w:lang w:val="en-US"/>
        </w:rPr>
        <w:t xml:space="preserve">          </w:t>
      </w:r>
      <w:r>
        <w:rPr>
          <w:rFonts w:ascii="Times New Roman" w:hAnsi="Times New Roman"/>
          <w:sz w:val="32"/>
          <w:szCs w:val="32"/>
          <w:lang w:val="en-US"/>
        </w:rPr>
        <w:t xml:space="preserve">2) murdered  </w:t>
      </w:r>
      <w:r w:rsidR="00AB5628">
        <w:rPr>
          <w:rFonts w:ascii="Times New Roman" w:hAnsi="Times New Roman"/>
          <w:sz w:val="32"/>
          <w:szCs w:val="32"/>
          <w:lang w:val="en-US"/>
        </w:rPr>
        <w:t xml:space="preserve">       3) </w:t>
      </w:r>
      <w:proofErr w:type="gramStart"/>
      <w:r w:rsidR="00AB5628">
        <w:rPr>
          <w:rFonts w:ascii="Times New Roman" w:hAnsi="Times New Roman"/>
          <w:sz w:val="32"/>
          <w:szCs w:val="32"/>
          <w:lang w:val="en-US"/>
        </w:rPr>
        <w:t xml:space="preserve">murderous  </w:t>
      </w:r>
      <w:r>
        <w:rPr>
          <w:rFonts w:ascii="Times New Roman" w:hAnsi="Times New Roman"/>
          <w:sz w:val="32"/>
          <w:szCs w:val="32"/>
          <w:lang w:val="en-US"/>
        </w:rPr>
        <w:t>4</w:t>
      </w:r>
      <w:proofErr w:type="gramEnd"/>
      <w:r>
        <w:rPr>
          <w:rFonts w:ascii="Times New Roman" w:hAnsi="Times New Roman"/>
          <w:sz w:val="32"/>
          <w:szCs w:val="32"/>
          <w:lang w:val="en-US"/>
        </w:rPr>
        <w:t>) dying</w:t>
      </w:r>
    </w:p>
    <w:p w:rsidR="009B426C" w:rsidRDefault="009B426C" w:rsidP="00D905A0">
      <w:pPr>
        <w:rPr>
          <w:rFonts w:ascii="Times New Roman" w:hAnsi="Times New Roman"/>
          <w:sz w:val="32"/>
          <w:szCs w:val="32"/>
          <w:lang w:val="en-US"/>
        </w:rPr>
      </w:pPr>
    </w:p>
    <w:p w:rsidR="009B426C" w:rsidRDefault="009B426C" w:rsidP="00D905A0">
      <w:pPr>
        <w:rPr>
          <w:rFonts w:ascii="Times New Roman" w:hAnsi="Times New Roman"/>
          <w:sz w:val="32"/>
          <w:szCs w:val="32"/>
          <w:lang w:val="en-US"/>
        </w:rPr>
      </w:pPr>
      <w:r w:rsidRPr="001B24D5">
        <w:rPr>
          <w:rFonts w:ascii="Times New Roman" w:hAnsi="Times New Roman"/>
          <w:b/>
          <w:sz w:val="32"/>
          <w:szCs w:val="32"/>
          <w:lang w:val="en-US"/>
        </w:rPr>
        <w:t>A25</w:t>
      </w:r>
      <w:r>
        <w:rPr>
          <w:rFonts w:ascii="Times New Roman" w:hAnsi="Times New Roman"/>
          <w:sz w:val="32"/>
          <w:szCs w:val="32"/>
          <w:lang w:val="en-US"/>
        </w:rPr>
        <w:t xml:space="preserve">   1) kept   </w:t>
      </w:r>
      <w:r w:rsidR="00AB5628">
        <w:rPr>
          <w:rFonts w:ascii="Times New Roman" w:hAnsi="Times New Roman"/>
          <w:sz w:val="32"/>
          <w:szCs w:val="32"/>
          <w:lang w:val="en-US"/>
        </w:rPr>
        <w:t xml:space="preserve">              </w:t>
      </w:r>
      <w:r>
        <w:rPr>
          <w:rFonts w:ascii="Times New Roman" w:hAnsi="Times New Roman"/>
          <w:sz w:val="32"/>
          <w:szCs w:val="32"/>
          <w:lang w:val="en-US"/>
        </w:rPr>
        <w:t xml:space="preserve">2) could   </w:t>
      </w:r>
      <w:r w:rsidR="00AB5628">
        <w:rPr>
          <w:rFonts w:ascii="Times New Roman" w:hAnsi="Times New Roman"/>
          <w:sz w:val="32"/>
          <w:szCs w:val="32"/>
          <w:lang w:val="en-US"/>
        </w:rPr>
        <w:t xml:space="preserve">            </w:t>
      </w:r>
      <w:r>
        <w:rPr>
          <w:rFonts w:ascii="Times New Roman" w:hAnsi="Times New Roman"/>
          <w:sz w:val="32"/>
          <w:szCs w:val="32"/>
          <w:lang w:val="en-US"/>
        </w:rPr>
        <w:t xml:space="preserve">3) gave up  </w:t>
      </w:r>
      <w:r w:rsidR="00AB5628">
        <w:rPr>
          <w:rFonts w:ascii="Times New Roman" w:hAnsi="Times New Roman"/>
          <w:sz w:val="32"/>
          <w:szCs w:val="32"/>
          <w:lang w:val="en-US"/>
        </w:rPr>
        <w:t xml:space="preserve">   </w:t>
      </w:r>
      <w:r>
        <w:rPr>
          <w:rFonts w:ascii="Times New Roman" w:hAnsi="Times New Roman"/>
          <w:sz w:val="32"/>
          <w:szCs w:val="32"/>
          <w:lang w:val="en-US"/>
        </w:rPr>
        <w:t xml:space="preserve"> 4) could not help</w:t>
      </w:r>
    </w:p>
    <w:p w:rsidR="009B426C" w:rsidRDefault="009B426C" w:rsidP="00D905A0">
      <w:pPr>
        <w:rPr>
          <w:rFonts w:ascii="Times New Roman" w:hAnsi="Times New Roman"/>
          <w:sz w:val="32"/>
          <w:szCs w:val="32"/>
          <w:lang w:val="en-US"/>
        </w:rPr>
      </w:pPr>
    </w:p>
    <w:p w:rsidR="009B426C" w:rsidRDefault="009B426C" w:rsidP="00D905A0">
      <w:pPr>
        <w:rPr>
          <w:rFonts w:ascii="Times New Roman" w:hAnsi="Times New Roman"/>
          <w:sz w:val="32"/>
          <w:szCs w:val="32"/>
          <w:lang w:val="en-US"/>
        </w:rPr>
      </w:pPr>
      <w:r w:rsidRPr="001B24D5">
        <w:rPr>
          <w:rFonts w:ascii="Times New Roman" w:hAnsi="Times New Roman"/>
          <w:b/>
          <w:sz w:val="32"/>
          <w:szCs w:val="32"/>
          <w:lang w:val="en-US"/>
        </w:rPr>
        <w:t>A26</w:t>
      </w:r>
      <w:r>
        <w:rPr>
          <w:rFonts w:ascii="Times New Roman" w:hAnsi="Times New Roman"/>
          <w:sz w:val="32"/>
          <w:szCs w:val="32"/>
          <w:lang w:val="en-US"/>
        </w:rPr>
        <w:t xml:space="preserve">   1) on   </w:t>
      </w:r>
      <w:r w:rsidR="00AB5628">
        <w:rPr>
          <w:rFonts w:ascii="Times New Roman" w:hAnsi="Times New Roman"/>
          <w:sz w:val="32"/>
          <w:szCs w:val="32"/>
          <w:lang w:val="en-US"/>
        </w:rPr>
        <w:t xml:space="preserve">                 </w:t>
      </w:r>
      <w:r>
        <w:rPr>
          <w:rFonts w:ascii="Times New Roman" w:hAnsi="Times New Roman"/>
          <w:sz w:val="32"/>
          <w:szCs w:val="32"/>
          <w:lang w:val="en-US"/>
        </w:rPr>
        <w:t xml:space="preserve">2) in   </w:t>
      </w:r>
      <w:r w:rsidR="00AB5628">
        <w:rPr>
          <w:rFonts w:ascii="Times New Roman" w:hAnsi="Times New Roman"/>
          <w:sz w:val="32"/>
          <w:szCs w:val="32"/>
          <w:lang w:val="en-US"/>
        </w:rPr>
        <w:t xml:space="preserve">                  </w:t>
      </w:r>
      <w:r>
        <w:rPr>
          <w:rFonts w:ascii="Times New Roman" w:hAnsi="Times New Roman"/>
          <w:sz w:val="32"/>
          <w:szCs w:val="32"/>
          <w:lang w:val="en-US"/>
        </w:rPr>
        <w:t xml:space="preserve">3) at   </w:t>
      </w:r>
      <w:r w:rsidR="00AB5628">
        <w:rPr>
          <w:rFonts w:ascii="Times New Roman" w:hAnsi="Times New Roman"/>
          <w:sz w:val="32"/>
          <w:szCs w:val="32"/>
          <w:lang w:val="en-US"/>
        </w:rPr>
        <w:t xml:space="preserve">             </w:t>
      </w:r>
      <w:r>
        <w:rPr>
          <w:rFonts w:ascii="Times New Roman" w:hAnsi="Times New Roman"/>
          <w:sz w:val="32"/>
          <w:szCs w:val="32"/>
          <w:lang w:val="en-US"/>
        </w:rPr>
        <w:t>4) to</w:t>
      </w:r>
    </w:p>
    <w:p w:rsidR="009B426C" w:rsidRDefault="009B426C" w:rsidP="00D905A0">
      <w:pPr>
        <w:rPr>
          <w:rFonts w:ascii="Times New Roman" w:hAnsi="Times New Roman"/>
          <w:sz w:val="32"/>
          <w:szCs w:val="32"/>
          <w:lang w:val="en-US"/>
        </w:rPr>
      </w:pPr>
    </w:p>
    <w:p w:rsidR="001B24D5" w:rsidRDefault="009B426C" w:rsidP="00D905A0">
      <w:pPr>
        <w:rPr>
          <w:rFonts w:ascii="Times New Roman" w:hAnsi="Times New Roman"/>
          <w:sz w:val="32"/>
          <w:szCs w:val="32"/>
          <w:lang w:val="en-US"/>
        </w:rPr>
      </w:pPr>
      <w:r w:rsidRPr="001B24D5">
        <w:rPr>
          <w:rFonts w:ascii="Times New Roman" w:hAnsi="Times New Roman"/>
          <w:b/>
          <w:sz w:val="32"/>
          <w:szCs w:val="32"/>
          <w:lang w:val="en-US"/>
        </w:rPr>
        <w:t>A27</w:t>
      </w:r>
      <w:r>
        <w:rPr>
          <w:rFonts w:ascii="Times New Roman" w:hAnsi="Times New Roman"/>
          <w:sz w:val="32"/>
          <w:szCs w:val="32"/>
          <w:lang w:val="en-US"/>
        </w:rPr>
        <w:t xml:space="preserve">   1) forwards   </w:t>
      </w:r>
      <w:r w:rsidR="00AB5628">
        <w:rPr>
          <w:rFonts w:ascii="Times New Roman" w:hAnsi="Times New Roman"/>
          <w:sz w:val="32"/>
          <w:szCs w:val="32"/>
          <w:lang w:val="en-US"/>
        </w:rPr>
        <w:t xml:space="preserve">       </w:t>
      </w:r>
      <w:r>
        <w:rPr>
          <w:rFonts w:ascii="Times New Roman" w:hAnsi="Times New Roman"/>
          <w:sz w:val="32"/>
          <w:szCs w:val="32"/>
          <w:lang w:val="en-US"/>
        </w:rPr>
        <w:t xml:space="preserve">2) towards   </w:t>
      </w:r>
      <w:r w:rsidR="00AB5628">
        <w:rPr>
          <w:rFonts w:ascii="Times New Roman" w:hAnsi="Times New Roman"/>
          <w:sz w:val="32"/>
          <w:szCs w:val="32"/>
          <w:lang w:val="en-US"/>
        </w:rPr>
        <w:t xml:space="preserve">        </w:t>
      </w:r>
      <w:r>
        <w:rPr>
          <w:rFonts w:ascii="Times New Roman" w:hAnsi="Times New Roman"/>
          <w:sz w:val="32"/>
          <w:szCs w:val="32"/>
          <w:lang w:val="en-US"/>
        </w:rPr>
        <w:t xml:space="preserve">3) </w:t>
      </w:r>
      <w:r w:rsidR="001B24D5">
        <w:rPr>
          <w:rFonts w:ascii="Times New Roman" w:hAnsi="Times New Roman"/>
          <w:sz w:val="32"/>
          <w:szCs w:val="32"/>
          <w:lang w:val="en-US"/>
        </w:rPr>
        <w:t>afterwards   4) backwards</w:t>
      </w:r>
    </w:p>
    <w:p w:rsidR="001B24D5" w:rsidRDefault="001B24D5" w:rsidP="00D905A0">
      <w:pPr>
        <w:rPr>
          <w:rFonts w:ascii="Times New Roman" w:hAnsi="Times New Roman"/>
          <w:sz w:val="32"/>
          <w:szCs w:val="32"/>
          <w:lang w:val="en-US"/>
        </w:rPr>
      </w:pPr>
    </w:p>
    <w:p w:rsidR="00D905A0" w:rsidRDefault="001B24D5" w:rsidP="00D905A0">
      <w:pPr>
        <w:rPr>
          <w:rFonts w:ascii="Times New Roman" w:hAnsi="Times New Roman"/>
          <w:sz w:val="32"/>
          <w:szCs w:val="32"/>
        </w:rPr>
      </w:pPr>
      <w:r w:rsidRPr="001B24D5">
        <w:rPr>
          <w:rFonts w:ascii="Times New Roman" w:hAnsi="Times New Roman"/>
          <w:b/>
          <w:sz w:val="32"/>
          <w:szCs w:val="32"/>
          <w:lang w:val="en-US"/>
        </w:rPr>
        <w:t>A28</w:t>
      </w:r>
      <w:r>
        <w:rPr>
          <w:rFonts w:ascii="Times New Roman" w:hAnsi="Times New Roman"/>
          <w:sz w:val="32"/>
          <w:szCs w:val="32"/>
          <w:lang w:val="en-US"/>
        </w:rPr>
        <w:t xml:space="preserve">   1) on   </w:t>
      </w:r>
      <w:r w:rsidR="00AB5628">
        <w:rPr>
          <w:rFonts w:ascii="Times New Roman" w:hAnsi="Times New Roman"/>
          <w:sz w:val="32"/>
          <w:szCs w:val="32"/>
          <w:lang w:val="en-US"/>
        </w:rPr>
        <w:t xml:space="preserve">                 </w:t>
      </w:r>
      <w:r>
        <w:rPr>
          <w:rFonts w:ascii="Times New Roman" w:hAnsi="Times New Roman"/>
          <w:sz w:val="32"/>
          <w:szCs w:val="32"/>
          <w:lang w:val="en-US"/>
        </w:rPr>
        <w:t xml:space="preserve">2) off   </w:t>
      </w:r>
      <w:r w:rsidR="00AB5628">
        <w:rPr>
          <w:rFonts w:ascii="Times New Roman" w:hAnsi="Times New Roman"/>
          <w:sz w:val="32"/>
          <w:szCs w:val="32"/>
          <w:lang w:val="en-US"/>
        </w:rPr>
        <w:t xml:space="preserve">                </w:t>
      </w:r>
      <w:r>
        <w:rPr>
          <w:rFonts w:ascii="Times New Roman" w:hAnsi="Times New Roman"/>
          <w:sz w:val="32"/>
          <w:szCs w:val="32"/>
          <w:lang w:val="en-US"/>
        </w:rPr>
        <w:t xml:space="preserve">3) about   </w:t>
      </w:r>
      <w:r w:rsidR="00AB5628">
        <w:rPr>
          <w:rFonts w:ascii="Times New Roman" w:hAnsi="Times New Roman"/>
          <w:sz w:val="32"/>
          <w:szCs w:val="32"/>
          <w:lang w:val="en-US"/>
        </w:rPr>
        <w:t xml:space="preserve">         </w:t>
      </w:r>
      <w:r>
        <w:rPr>
          <w:rFonts w:ascii="Times New Roman" w:hAnsi="Times New Roman"/>
          <w:sz w:val="32"/>
          <w:szCs w:val="32"/>
          <w:lang w:val="en-US"/>
        </w:rPr>
        <w:t>4) out</w:t>
      </w:r>
      <w:r w:rsidR="009B426C">
        <w:rPr>
          <w:rFonts w:ascii="Times New Roman" w:hAnsi="Times New Roman"/>
          <w:sz w:val="32"/>
          <w:szCs w:val="32"/>
          <w:lang w:val="en-US"/>
        </w:rPr>
        <w:t xml:space="preserve">  </w:t>
      </w:r>
    </w:p>
    <w:p w:rsidR="00CA1ED6" w:rsidRDefault="00CA1ED6" w:rsidP="00D905A0">
      <w:pPr>
        <w:rPr>
          <w:rFonts w:ascii="Times New Roman" w:hAnsi="Times New Roman"/>
          <w:sz w:val="32"/>
          <w:szCs w:val="32"/>
        </w:rPr>
      </w:pPr>
    </w:p>
    <w:p w:rsidR="00CA1ED6" w:rsidRDefault="00CA1ED6" w:rsidP="00D905A0">
      <w:pPr>
        <w:rPr>
          <w:rFonts w:ascii="Times New Roman" w:hAnsi="Times New Roman"/>
          <w:sz w:val="32"/>
          <w:szCs w:val="32"/>
        </w:rPr>
      </w:pPr>
    </w:p>
    <w:tbl>
      <w:tblPr>
        <w:tblStyle w:val="a3"/>
        <w:tblW w:w="0" w:type="auto"/>
        <w:tblLook w:val="04A0"/>
      </w:tblPr>
      <w:tblGrid>
        <w:gridCol w:w="1367"/>
        <w:gridCol w:w="1367"/>
        <w:gridCol w:w="1367"/>
        <w:gridCol w:w="1367"/>
        <w:gridCol w:w="1367"/>
        <w:gridCol w:w="1368"/>
        <w:gridCol w:w="1368"/>
      </w:tblGrid>
      <w:tr w:rsidR="00CA1ED6" w:rsidTr="00CA1ED6">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A22</w:t>
            </w:r>
          </w:p>
        </w:tc>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A23</w:t>
            </w:r>
          </w:p>
        </w:tc>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A24</w:t>
            </w:r>
          </w:p>
        </w:tc>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A25</w:t>
            </w:r>
          </w:p>
        </w:tc>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A26</w:t>
            </w:r>
          </w:p>
        </w:tc>
        <w:tc>
          <w:tcPr>
            <w:tcW w:w="1368"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A27</w:t>
            </w:r>
          </w:p>
        </w:tc>
        <w:tc>
          <w:tcPr>
            <w:tcW w:w="1368"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A28</w:t>
            </w:r>
          </w:p>
        </w:tc>
      </w:tr>
      <w:tr w:rsidR="00CA1ED6" w:rsidTr="00CA1ED6">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3</w:t>
            </w:r>
          </w:p>
        </w:tc>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2</w:t>
            </w:r>
          </w:p>
        </w:tc>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2</w:t>
            </w:r>
          </w:p>
        </w:tc>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4</w:t>
            </w:r>
          </w:p>
        </w:tc>
        <w:tc>
          <w:tcPr>
            <w:tcW w:w="1367"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2</w:t>
            </w:r>
          </w:p>
        </w:tc>
        <w:tc>
          <w:tcPr>
            <w:tcW w:w="1368"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3</w:t>
            </w:r>
          </w:p>
        </w:tc>
        <w:tc>
          <w:tcPr>
            <w:tcW w:w="1368" w:type="dxa"/>
          </w:tcPr>
          <w:p w:rsidR="00CA1ED6" w:rsidRPr="00CA1ED6" w:rsidRDefault="00CA1ED6" w:rsidP="00CA1ED6">
            <w:pPr>
              <w:jc w:val="center"/>
              <w:rPr>
                <w:rFonts w:ascii="Times New Roman" w:hAnsi="Times New Roman"/>
                <w:sz w:val="32"/>
                <w:szCs w:val="32"/>
                <w:lang w:val="en-US"/>
              </w:rPr>
            </w:pPr>
            <w:r>
              <w:rPr>
                <w:rFonts w:ascii="Times New Roman" w:hAnsi="Times New Roman"/>
                <w:sz w:val="32"/>
                <w:szCs w:val="32"/>
                <w:lang w:val="en-US"/>
              </w:rPr>
              <w:t>4</w:t>
            </w:r>
          </w:p>
        </w:tc>
      </w:tr>
    </w:tbl>
    <w:p w:rsidR="00CA1ED6" w:rsidRPr="00CA1ED6" w:rsidRDefault="00CA1ED6" w:rsidP="00D905A0">
      <w:pPr>
        <w:rPr>
          <w:rFonts w:ascii="Times New Roman" w:hAnsi="Times New Roman"/>
          <w:sz w:val="32"/>
          <w:szCs w:val="32"/>
        </w:rPr>
      </w:pPr>
    </w:p>
    <w:sectPr w:rsidR="00CA1ED6" w:rsidRPr="00CA1ED6" w:rsidSect="00F1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581"/>
    <w:rsid w:val="000E3626"/>
    <w:rsid w:val="001B24D5"/>
    <w:rsid w:val="0025627C"/>
    <w:rsid w:val="004B1581"/>
    <w:rsid w:val="006137CF"/>
    <w:rsid w:val="009750B4"/>
    <w:rsid w:val="009B426C"/>
    <w:rsid w:val="00AB5628"/>
    <w:rsid w:val="00BC12FC"/>
    <w:rsid w:val="00C21405"/>
    <w:rsid w:val="00CA1ED6"/>
    <w:rsid w:val="00D905A0"/>
    <w:rsid w:val="00E11A64"/>
    <w:rsid w:val="00F16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81"/>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Востриков Игорь Егорович</cp:lastModifiedBy>
  <cp:revision>6</cp:revision>
  <dcterms:created xsi:type="dcterms:W3CDTF">2012-11-25T07:28:00Z</dcterms:created>
  <dcterms:modified xsi:type="dcterms:W3CDTF">2012-11-26T07:51:00Z</dcterms:modified>
</cp:coreProperties>
</file>